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</w:t>
      </w:r>
      <w:r w:rsidRPr="003F5F81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eastAsia="ru-RU"/>
        </w:rPr>
        <w:t>ДОГОВОР БЕЗВОЗМЕЗДНОГО ПОЛЬЗОВАНИЯ ИМУЩЕСТВОМ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______________________________________________________________,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(организационно-правовая форма и наименование организации)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лице _________________________, действующего на основании ________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(ф., и., о.)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___________________________________, именуемая     в      дальнейшем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(устава, положения, доверенности)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"Ссудодатель", и гр. __________________________________, проживающий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(ф., и., о., паспортные данные)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адресу __________________________________, именуемый в дальнейшем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"Ссудополучатель", заключили настоящий договор о нижеследующем.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1. Предмет договора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Ссудодатель передает Ссудополучателю имущество,  указанное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п.1.2 настоящего договора,  во временное владение и пользование, 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Ссудополучатель обязуется вернуть это имущество в том  состоянии,  в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 он его получил, с учетом нормального износа.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Имущество,   являющееся   предметом  настоящего  договора,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передается Ссудополучателю в следующем составе: ____________________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(перечень передаваемого имущества)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Имущество,  указанное   в   п.1.2   настоящего   договора,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используется Ссудополучателем в целях _____________________________.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2. Обязанности сторон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Ссудодатель обязан: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2.1.1. Передать   Ссудополучателю   имущество   одновременно  с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подписанием настоящего договора.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2.1.2. Передать Ссудополучателю  документацию  на  передаваемое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имущество, необходимую для его использования.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2.1.3. Обеспечить соответствие качества передаваемого имущества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установленным стандартам.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Ссудополучатель обязан: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2.2.1. Использовать имущество строго по назначению.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2.2.2. Обеспечивать сохранность переданного имущества.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2.2.3. За свой счет производить текущий  и  капитальный  ремонт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передаваемого имущества.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2.2.4. По   окончании   срока   договора  возвратить  имущество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Ссудодателю в исправном состоянии, с учетом нормального износа.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3. Ответственность сторон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3.1. За неисполнение условий настоящего договора стороны несует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ответственность, предусмотренную   договором,   а   при   отсутствии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указания на ответственность в договоре - в соответствии с  правовыми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актами Российской Федерации.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3.2. За   просрочку   передачи  имущества  по  окончании  срока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договора  Ссудополучатель  уплачивает  Ссудодателю  пеню  в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размере ______%  от  рыночной  стоимости  имущества  за  каждый день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просрочки.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4. Срок действия договора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4.1. Договор  заключается  на  __________   со   дня   передачи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имущества Ссудополучателю.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5. Порядок расторжения договора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5.1. Договор может быть расторгнут по соглашению сторон.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5.2. Ссудодатель   вправе  потребовать  досрочного  расторжения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    безвозмездного    пользования    в    случаях,     когда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Ссудополучатель: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использует   вещь   не   в   соответствии  с  договором  или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назначением вещи;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не выполняет обязанностей по поддержанию  вещи  в  исправном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состоянии или ее содержанию;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3) существенно ухудшает состояние вещи;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4) без согласия Ссудодателя передал вещь третьему лицу.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5.3. Ссудополучатель  вправе  требовать  досрочного расторжения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 безвозмездного пользования: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1) при    обнаружении    недостатков,    делающих    нормальное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использование вещи   невозможным   или  обременительным,  о  наличии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которых он не знал и не мог знать в момент заключения договора;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2) если вещь в силу обстоятельств,  за которые он не  отвечает,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окажется в состоянии, не пригодном для использования;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3) если  при заключении договора Ссудодатель не предупредил его 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правах третьих лиц на передаваемую вещь.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Адрес, банковские реквизиты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Ссудодатель ___________________________________________________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Ссудополучатель _______________________________________________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Ссудодатель                            Ссудополучатель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__________________________             ________________________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(подпись)                            (подпись)</w:t>
      </w: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F5F81" w:rsidRPr="003F5F81" w:rsidRDefault="003F5F81" w:rsidP="003F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F5F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М.П.                                   М.П.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B"/>
    <w:rsid w:val="003F5F81"/>
    <w:rsid w:val="00A610A6"/>
    <w:rsid w:val="00BA1C24"/>
    <w:rsid w:val="00C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69F6-196A-4902-A5B4-0ECD879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5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F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2017-01-10T14:59:00Z</dcterms:created>
  <dcterms:modified xsi:type="dcterms:W3CDTF">2017-01-10T15:00:00Z</dcterms:modified>
</cp:coreProperties>
</file>